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7B7B5" w14:textId="77777777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proofErr w:type="spellStart"/>
      <w:r w:rsidRPr="004B3015">
        <w:rPr>
          <w:rFonts w:ascii="TH Sarabun New" w:hAnsi="TH Sarabun New" w:cs="TH Sarabun New"/>
          <w:b/>
          <w:bCs/>
          <w:sz w:val="32"/>
          <w:szCs w:val="32"/>
          <w:cs/>
        </w:rPr>
        <w:t>โล</w:t>
      </w:r>
      <w:proofErr w:type="spellEnd"/>
      <w:r w:rsidRPr="004B30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เล็ม </w:t>
      </w:r>
      <w:proofErr w:type="spellStart"/>
      <w:r w:rsidRPr="004B3015">
        <w:rPr>
          <w:rFonts w:ascii="TH Sarabun New" w:hAnsi="TH Sarabun New" w:cs="TH Sarabun New"/>
          <w:b/>
          <w:bCs/>
          <w:sz w:val="32"/>
          <w:szCs w:val="32"/>
          <w:cs/>
        </w:rPr>
        <w:t>อิป</w:t>
      </w:r>
      <w:proofErr w:type="spellEnd"/>
      <w:r w:rsidRPr="004B3015">
        <w:rPr>
          <w:rFonts w:ascii="TH Sarabun New" w:hAnsi="TH Sarabun New" w:cs="TH Sarabun New"/>
          <w:b/>
          <w:bCs/>
          <w:sz w:val="32"/>
          <w:szCs w:val="32"/>
          <w:cs/>
        </w:rPr>
        <w:t>ซัม (</w:t>
      </w:r>
      <w:r w:rsidRPr="004B3015">
        <w:rPr>
          <w:rFonts w:ascii="TH Sarabun New" w:hAnsi="TH Sarabun New" w:cs="TH Sarabun New"/>
          <w:b/>
          <w:bCs/>
          <w:sz w:val="32"/>
          <w:szCs w:val="32"/>
        </w:rPr>
        <w:t>lorem ipsum)</w:t>
      </w:r>
    </w:p>
    <w:p w14:paraId="100F6F34" w14:textId="77777777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B3015">
        <w:rPr>
          <w:rFonts w:ascii="TH Sarabun New" w:hAnsi="TH Sarabun New" w:cs="TH Sarabun New"/>
          <w:sz w:val="32"/>
          <w:szCs w:val="32"/>
          <w:cs/>
        </w:rPr>
        <w:tab/>
        <w:t>รัม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วอฟเฟิลฮองเฮา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เพนกวิน โฟมโบตั๋นหมิงแชมป์ แอร์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อุป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นายิกา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ไวกิ้ง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แผดเผาแพ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ทเทิร์น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สึ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นามิเซ็น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เตอร์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อัลบัม เก๋า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กี้บร็อคโค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ลี บัส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ไฮกุ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ตนเอง รองรับแบ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ตบุ๋น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 เปป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เปอร์มินต์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วาท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กรรมฟ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ลุตพรีเมียร์ วิป สไลด์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ซัพ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พลายแลนด์</w:t>
      </w:r>
    </w:p>
    <w:p w14:paraId="3B29C634" w14:textId="77777777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B3015">
        <w:rPr>
          <w:rFonts w:ascii="TH Sarabun New" w:hAnsi="TH Sarabun New" w:cs="TH Sarabun New"/>
          <w:sz w:val="32"/>
          <w:szCs w:val="32"/>
        </w:rPr>
        <w:tab/>
      </w:r>
      <w:r w:rsidRPr="004B30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 </w:t>
      </w:r>
      <w:proofErr w:type="spellStart"/>
      <w:r w:rsidRPr="004B3015">
        <w:rPr>
          <w:rFonts w:ascii="TH Sarabun New" w:hAnsi="TH Sarabun New" w:cs="TH Sarabun New"/>
          <w:b/>
          <w:bCs/>
          <w:sz w:val="32"/>
          <w:szCs w:val="32"/>
          <w:cs/>
        </w:rPr>
        <w:t>แชมเปญ</w:t>
      </w:r>
      <w:proofErr w:type="spellEnd"/>
      <w:r w:rsidRPr="004B3015">
        <w:rPr>
          <w:rFonts w:ascii="TH Sarabun New" w:hAnsi="TH Sarabun New" w:cs="TH Sarabun New"/>
          <w:b/>
          <w:bCs/>
          <w:sz w:val="32"/>
          <w:szCs w:val="32"/>
          <w:cs/>
        </w:rPr>
        <w:t>ไทม์</w:t>
      </w:r>
    </w:p>
    <w:p w14:paraId="4CA58817" w14:textId="77777777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B3015">
        <w:rPr>
          <w:rFonts w:ascii="TH Sarabun New" w:hAnsi="TH Sarabun New" w:cs="TH Sarabun New"/>
          <w:sz w:val="32"/>
          <w:szCs w:val="32"/>
          <w:cs/>
        </w:rPr>
        <w:tab/>
        <w:t>ผลักดัน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โยโย่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ซี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รีส์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ลาเต้ซีนีเพล็กซ์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เรต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แชมเปญ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ไทม์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ออดิ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ทอเรียมโพสต์เฟรช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สารขัณฑ์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 ม้าหินอ่อนโชห่วยพล็อตชิฟฟอนจังโก้ ฮันนีมูนจตุคามไร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เฟิล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 ชาร์ตโปร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เยอร์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บี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ร่าจึ๊กแซม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บ้า ซีเรียส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ไฮไลต์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ศึกษาศาสตร์ซาร์ดีนพาสปอร์ต </w:t>
      </w:r>
    </w:p>
    <w:p w14:paraId="0562B3F9" w14:textId="7ECCE6DF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B3015">
        <w:rPr>
          <w:rFonts w:ascii="TH Sarabun New" w:hAnsi="TH Sarabun New" w:cs="TH Sarabun New"/>
          <w:sz w:val="32"/>
          <w:szCs w:val="32"/>
        </w:rPr>
        <w:tab/>
      </w:r>
      <w:r w:rsidRPr="004B3015">
        <w:rPr>
          <w:rFonts w:ascii="TH Sarabun New" w:hAnsi="TH Sarabun New" w:cs="TH Sarabun New"/>
          <w:sz w:val="32"/>
          <w:szCs w:val="32"/>
        </w:rPr>
        <w:tab/>
        <w:t>1.1</w:t>
      </w:r>
      <w:r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โล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เล็ม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อิป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ซัม (</w:t>
      </w:r>
      <w:r w:rsidRPr="004B3015">
        <w:rPr>
          <w:rFonts w:ascii="TH Sarabun New" w:hAnsi="TH Sarabun New" w:cs="TH Sarabun New"/>
          <w:sz w:val="32"/>
          <w:szCs w:val="32"/>
        </w:rPr>
        <w:t>lorem ipsum)</w:t>
      </w:r>
      <w:r w:rsidRPr="004B3015">
        <w:rPr>
          <w:rFonts w:ascii="TH Sarabun New" w:hAnsi="TH Sarabun New" w:cs="TH Sarabun New"/>
          <w:sz w:val="32"/>
          <w:szCs w:val="32"/>
          <w:cs/>
        </w:rPr>
        <w:tab/>
      </w:r>
      <w:r w:rsidRPr="004B3015">
        <w:rPr>
          <w:rFonts w:ascii="TH Sarabun New" w:hAnsi="TH Sarabun New" w:cs="TH Sarabun New"/>
          <w:sz w:val="32"/>
          <w:szCs w:val="32"/>
          <w:cs/>
        </w:rPr>
        <w:tab/>
      </w:r>
    </w:p>
    <w:p w14:paraId="369F143A" w14:textId="77777777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เซ็กซ์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กับดักอี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แต๋น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 คาสิโนนางแบบโบรก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เกอร์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 เจล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คาร์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โก้ซิ้มคาราโอเกะ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ป๊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อป แฟนตาซีมา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เฟียแฟ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รีโปรโมชั่นดิกชันนารี นอร์ทโบว์ลิ่งเซอร์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เยอร์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บีราแยมโรล ซีดานเอ็กซ์โป วิป ซู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โม่อ่วมมาร์ก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สเปค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เซลส์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คาร์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 แอ</w:t>
      </w:r>
    </w:p>
    <w:p w14:paraId="0FD7B477" w14:textId="0EED062D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B3015">
        <w:rPr>
          <w:rFonts w:ascii="TH Sarabun New" w:hAnsi="TH Sarabun New" w:cs="TH Sarabun New"/>
          <w:sz w:val="32"/>
          <w:szCs w:val="32"/>
        </w:rPr>
        <w:t>1.1.1</w:t>
      </w:r>
      <w:r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โล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เล็ม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อิป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ซัม (</w:t>
      </w:r>
      <w:r w:rsidRPr="004B3015">
        <w:rPr>
          <w:rFonts w:ascii="TH Sarabun New" w:hAnsi="TH Sarabun New" w:cs="TH Sarabun New"/>
          <w:sz w:val="32"/>
          <w:szCs w:val="32"/>
        </w:rPr>
        <w:t>lorem ipsum)</w:t>
      </w:r>
    </w:p>
    <w:p w14:paraId="6132DFF7" w14:textId="77777777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B3015">
        <w:rPr>
          <w:rFonts w:ascii="TH Sarabun New" w:hAnsi="TH Sarabun New" w:cs="TH Sarabun New"/>
          <w:sz w:val="32"/>
          <w:szCs w:val="32"/>
          <w:cs/>
        </w:rPr>
        <w:t>เก๋ากี้แด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รี่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คาสิโนส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แตน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เลสวิลล์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 มาม่าเฟรมคอนเฟิร์มบัล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ลาสต์แจ็ก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เก็ต บัล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ลาสต์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เดชานุภาพรอยัลตี้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สแตนเลสกัม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มันตะเปียโนเดชานุภาพ แซวผู้นำแช่แข็ง </w:t>
      </w:r>
    </w:p>
    <w:p w14:paraId="77C70368" w14:textId="77777777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B3015">
        <w:rPr>
          <w:rFonts w:ascii="TH Sarabun New" w:hAnsi="TH Sarabun New" w:cs="TH Sarabun New"/>
          <w:sz w:val="32"/>
          <w:szCs w:val="32"/>
        </w:rPr>
        <w:tab/>
      </w:r>
      <w:r w:rsidRPr="004B3015">
        <w:rPr>
          <w:rFonts w:ascii="TH Sarabun New" w:hAnsi="TH Sarabun New" w:cs="TH Sarabun New"/>
          <w:sz w:val="32"/>
          <w:szCs w:val="32"/>
        </w:rPr>
        <w:tab/>
      </w:r>
      <w:r w:rsidRPr="004B3015">
        <w:rPr>
          <w:rFonts w:ascii="TH Sarabun New" w:hAnsi="TH Sarabun New" w:cs="TH Sarabun New"/>
          <w:sz w:val="32"/>
          <w:szCs w:val="32"/>
        </w:rPr>
        <w:tab/>
      </w:r>
      <w:r w:rsidRPr="004B3015">
        <w:rPr>
          <w:rFonts w:ascii="TH Sarabun New" w:hAnsi="TH Sarabun New" w:cs="TH Sarabun New"/>
          <w:sz w:val="32"/>
          <w:szCs w:val="32"/>
        </w:rPr>
        <w:tab/>
        <w:t>1</w:t>
      </w:r>
      <w:r w:rsidRPr="004B3015">
        <w:rPr>
          <w:rFonts w:ascii="TH Sarabun New" w:hAnsi="TH Sarabun New" w:cs="TH Sarabun New" w:hint="cs"/>
          <w:sz w:val="32"/>
          <w:szCs w:val="32"/>
          <w:cs/>
        </w:rPr>
        <w:t xml:space="preserve">) 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โล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เล็ม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อิป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ซัม (</w:t>
      </w:r>
      <w:r w:rsidRPr="004B3015">
        <w:rPr>
          <w:rFonts w:ascii="TH Sarabun New" w:hAnsi="TH Sarabun New" w:cs="TH Sarabun New"/>
          <w:sz w:val="32"/>
          <w:szCs w:val="32"/>
        </w:rPr>
        <w:t>lorem ipsum)</w:t>
      </w:r>
    </w:p>
    <w:p w14:paraId="28DAB693" w14:textId="77777777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B3015">
        <w:rPr>
          <w:rFonts w:ascii="TH Sarabun New" w:hAnsi="TH Sarabun New" w:cs="TH Sarabun New"/>
          <w:sz w:val="32"/>
          <w:szCs w:val="32"/>
          <w:cs/>
        </w:rPr>
        <w:t>แช่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แข็งทัว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ริ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สต์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วานิลาโอเลี้ยงแซลมอน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โอเปอเรเตอร์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โป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รโมทนพ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มาศว่ะ 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อัลตรา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99B00BD" w14:textId="77777777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B4D4837" w14:textId="77777777" w:rsidR="00001528" w:rsidRPr="004B3015" w:rsidRDefault="00001528" w:rsidP="004B3015">
      <w:pPr>
        <w:tabs>
          <w:tab w:val="left" w:pos="851"/>
          <w:tab w:val="left" w:pos="1134"/>
          <w:tab w:val="left" w:pos="1559"/>
          <w:tab w:val="left" w:pos="2127"/>
        </w:tabs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0BDE0AA" w14:textId="77777777" w:rsidR="0023307D" w:rsidRDefault="0023307D" w:rsidP="004B3015">
      <w:pPr>
        <w:tabs>
          <w:tab w:val="left" w:pos="851"/>
          <w:tab w:val="left" w:pos="1134"/>
          <w:tab w:val="left" w:pos="1559"/>
          <w:tab w:val="left" w:pos="2127"/>
        </w:tabs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4170CFE" w14:textId="77777777" w:rsid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1EB8CA8" w14:textId="77777777" w:rsid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9F5ADC3" w14:textId="77777777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ED8290B" w14:textId="77777777" w:rsidR="00001528" w:rsidRPr="004B3015" w:rsidRDefault="00444DF6" w:rsidP="004B3015">
      <w:pPr>
        <w:tabs>
          <w:tab w:val="left" w:pos="851"/>
          <w:tab w:val="left" w:pos="1134"/>
          <w:tab w:val="left" w:pos="1559"/>
          <w:tab w:val="left" w:pos="2127"/>
        </w:tabs>
        <w:spacing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B301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การย่อหน้า</w:t>
      </w:r>
    </w:p>
    <w:p w14:paraId="288E2B1B" w14:textId="77777777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 w:rsidRPr="004B3015">
        <w:rPr>
          <w:rFonts w:ascii="TH Sarabun New" w:hAnsi="TH Sarabun New" w:cs="TH Sarabun New" w:hint="cs"/>
          <w:sz w:val="32"/>
          <w:szCs w:val="32"/>
          <w:cs/>
        </w:rPr>
        <w:t xml:space="preserve">ลำดับที่ 1 ไม่ย่อยหน้า </w:t>
      </w:r>
      <w:r w:rsidRPr="004B3015">
        <w:rPr>
          <w:rFonts w:ascii="TH Sarabun New" w:hAnsi="TH Sarabun New" w:cs="TH Sarabun New"/>
          <w:sz w:val="32"/>
          <w:szCs w:val="32"/>
        </w:rPr>
        <w:t>(</w:t>
      </w:r>
      <w:r w:rsidRPr="004B3015">
        <w:rPr>
          <w:rFonts w:ascii="TH Sarabun New" w:hAnsi="TH Sarabun New" w:cs="TH Sarabun New" w:hint="cs"/>
          <w:sz w:val="32"/>
          <w:szCs w:val="32"/>
          <w:cs/>
        </w:rPr>
        <w:t>หัวข้อเรื่อง</w:t>
      </w:r>
      <w:r w:rsidRPr="004B3015">
        <w:rPr>
          <w:rFonts w:ascii="TH Sarabun New" w:hAnsi="TH Sarabun New" w:cs="TH Sarabun New"/>
          <w:sz w:val="32"/>
          <w:szCs w:val="32"/>
        </w:rPr>
        <w:t>)</w:t>
      </w:r>
    </w:p>
    <w:p w14:paraId="71187BBA" w14:textId="77777777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B3015">
        <w:rPr>
          <w:rFonts w:ascii="TH Sarabun New" w:hAnsi="TH Sarabun New" w:cs="TH Sarabun New" w:hint="cs"/>
          <w:sz w:val="32"/>
          <w:szCs w:val="32"/>
          <w:cs/>
        </w:rPr>
        <w:t>ลำดับที่ 2  ย่อหน้า</w:t>
      </w:r>
      <w:r w:rsidRPr="004B3015">
        <w:rPr>
          <w:rFonts w:ascii="TH Sarabun New" w:hAnsi="TH Sarabun New" w:cs="TH Sarabun New"/>
          <w:sz w:val="32"/>
          <w:szCs w:val="32"/>
        </w:rPr>
        <w:t xml:space="preserve"> </w:t>
      </w:r>
      <w:r w:rsidRPr="004B30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1.5 </w:t>
      </w:r>
      <w:r w:rsidRPr="004B3015">
        <w:rPr>
          <w:rFonts w:ascii="TH Sarabun New" w:hAnsi="TH Sarabun New" w:cs="TH Sarabun New"/>
          <w:b/>
          <w:bCs/>
          <w:sz w:val="32"/>
          <w:szCs w:val="32"/>
        </w:rPr>
        <w:t xml:space="preserve">cm </w:t>
      </w:r>
      <w:r w:rsidRPr="004B3015">
        <w:rPr>
          <w:rFonts w:ascii="TH Sarabun New" w:hAnsi="TH Sarabun New" w:cs="TH Sarabun New"/>
          <w:sz w:val="32"/>
          <w:szCs w:val="32"/>
        </w:rPr>
        <w:t>(</w:t>
      </w:r>
      <w:r w:rsidRPr="004B3015">
        <w:rPr>
          <w:rFonts w:ascii="TH Sarabun New" w:hAnsi="TH Sarabun New" w:cs="TH Sarabun New" w:hint="cs"/>
          <w:sz w:val="32"/>
          <w:szCs w:val="32"/>
          <w:cs/>
        </w:rPr>
        <w:t>หัวเรื่องย่อย</w:t>
      </w:r>
      <w:r w:rsidRPr="004B3015">
        <w:rPr>
          <w:rFonts w:ascii="TH Sarabun New" w:hAnsi="TH Sarabun New" w:cs="TH Sarabun New"/>
          <w:sz w:val="32"/>
          <w:szCs w:val="32"/>
        </w:rPr>
        <w:t>)</w:t>
      </w:r>
    </w:p>
    <w:p w14:paraId="534F955E" w14:textId="77777777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B3015">
        <w:rPr>
          <w:rFonts w:ascii="TH Sarabun New" w:hAnsi="TH Sarabun New" w:cs="TH Sarabun New" w:hint="cs"/>
          <w:sz w:val="32"/>
          <w:szCs w:val="32"/>
          <w:cs/>
        </w:rPr>
        <w:t>ลำดับที่ 3  ย่อหน้า</w:t>
      </w:r>
      <w:r w:rsidRPr="004B3015">
        <w:rPr>
          <w:rFonts w:ascii="TH Sarabun New" w:hAnsi="TH Sarabun New" w:cs="TH Sarabun New"/>
          <w:sz w:val="32"/>
          <w:szCs w:val="32"/>
        </w:rPr>
        <w:t xml:space="preserve"> </w:t>
      </w:r>
      <w:r w:rsidRPr="004B3015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4B30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4B3015">
        <w:rPr>
          <w:rFonts w:ascii="TH Sarabun New" w:hAnsi="TH Sarabun New" w:cs="TH Sarabun New"/>
          <w:b/>
          <w:bCs/>
          <w:sz w:val="32"/>
          <w:szCs w:val="32"/>
        </w:rPr>
        <w:t>cm</w:t>
      </w:r>
      <w:r w:rsidRPr="004B30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4B3015">
        <w:rPr>
          <w:rFonts w:ascii="TH Sarabun New" w:hAnsi="TH Sarabun New" w:cs="TH Sarabun New"/>
          <w:sz w:val="32"/>
          <w:szCs w:val="32"/>
        </w:rPr>
        <w:t>(</w:t>
      </w:r>
      <w:r w:rsidRPr="004B3015">
        <w:rPr>
          <w:rFonts w:ascii="TH Sarabun New" w:hAnsi="TH Sarabun New" w:cs="TH Sarabun New" w:hint="cs"/>
          <w:sz w:val="32"/>
          <w:szCs w:val="32"/>
          <w:cs/>
        </w:rPr>
        <w:t>หัวข้อย่อยจาก ลำดับที่ 2  ระบุเลขข้อ 1</w:t>
      </w:r>
      <w:r w:rsidRPr="004B3015">
        <w:rPr>
          <w:rFonts w:ascii="TH Sarabun New" w:hAnsi="TH Sarabun New" w:cs="TH Sarabun New"/>
          <w:sz w:val="32"/>
          <w:szCs w:val="32"/>
        </w:rPr>
        <w:t>,</w:t>
      </w:r>
      <w:r w:rsidRPr="004B3015">
        <w:rPr>
          <w:rFonts w:ascii="TH Sarabun New" w:hAnsi="TH Sarabun New" w:cs="TH Sarabun New" w:hint="cs"/>
          <w:sz w:val="32"/>
          <w:szCs w:val="32"/>
          <w:cs/>
        </w:rPr>
        <w:t xml:space="preserve"> 2</w:t>
      </w:r>
      <w:r w:rsidRPr="004B3015">
        <w:rPr>
          <w:rFonts w:ascii="TH Sarabun New" w:hAnsi="TH Sarabun New" w:cs="TH Sarabun New"/>
          <w:sz w:val="32"/>
          <w:szCs w:val="32"/>
        </w:rPr>
        <w:t>,</w:t>
      </w:r>
      <w:r w:rsidRPr="004B3015">
        <w:rPr>
          <w:rFonts w:ascii="TH Sarabun New" w:hAnsi="TH Sarabun New" w:cs="TH Sarabun New" w:hint="cs"/>
          <w:sz w:val="32"/>
          <w:szCs w:val="32"/>
          <w:cs/>
        </w:rPr>
        <w:t xml:space="preserve">.... </w:t>
      </w:r>
      <w:r w:rsidRPr="004B3015">
        <w:rPr>
          <w:rFonts w:ascii="TH Sarabun New" w:hAnsi="TH Sarabun New" w:cs="TH Sarabun New"/>
          <w:sz w:val="32"/>
          <w:szCs w:val="32"/>
        </w:rPr>
        <w:t>n)</w:t>
      </w:r>
    </w:p>
    <w:p w14:paraId="2F22084C" w14:textId="77777777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4B3015">
        <w:rPr>
          <w:rFonts w:ascii="TH Sarabun New" w:hAnsi="TH Sarabun New" w:cs="TH Sarabun New" w:hint="cs"/>
          <w:sz w:val="32"/>
          <w:szCs w:val="32"/>
          <w:cs/>
        </w:rPr>
        <w:t>ลำดับที่ 4  ย่อหน้า</w:t>
      </w:r>
      <w:r w:rsidRPr="004B3015">
        <w:rPr>
          <w:rFonts w:ascii="TH Sarabun New" w:hAnsi="TH Sarabun New" w:cs="TH Sarabun New"/>
          <w:sz w:val="32"/>
          <w:szCs w:val="32"/>
        </w:rPr>
        <w:t xml:space="preserve"> = </w:t>
      </w:r>
      <w:r w:rsidRPr="004B3015">
        <w:rPr>
          <w:rFonts w:ascii="TH Sarabun New" w:hAnsi="TH Sarabun New" w:cs="TH Sarabun New"/>
          <w:b/>
          <w:bCs/>
          <w:sz w:val="32"/>
          <w:szCs w:val="32"/>
        </w:rPr>
        <w:t>2.7</w:t>
      </w:r>
      <w:r w:rsidRPr="004B30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5 </w:t>
      </w:r>
      <w:r w:rsidRPr="004B3015">
        <w:rPr>
          <w:rFonts w:ascii="TH Sarabun New" w:hAnsi="TH Sarabun New" w:cs="TH Sarabun New"/>
          <w:b/>
          <w:bCs/>
          <w:sz w:val="32"/>
          <w:szCs w:val="32"/>
        </w:rPr>
        <w:t>cm</w:t>
      </w:r>
      <w:r w:rsidRPr="004B30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4B3015">
        <w:rPr>
          <w:rFonts w:ascii="TH Sarabun New" w:hAnsi="TH Sarabun New" w:cs="TH Sarabun New"/>
          <w:sz w:val="32"/>
          <w:szCs w:val="32"/>
        </w:rPr>
        <w:t>(</w:t>
      </w:r>
      <w:r w:rsidRPr="004B3015">
        <w:rPr>
          <w:rFonts w:ascii="TH Sarabun New" w:hAnsi="TH Sarabun New" w:cs="TH Sarabun New" w:hint="cs"/>
          <w:sz w:val="32"/>
          <w:szCs w:val="32"/>
          <w:cs/>
        </w:rPr>
        <w:t>หัวข้อย่อยต่อจากลำดับ 3 ระบุเลขข้อ 1.1.1</w:t>
      </w:r>
      <w:r w:rsidRPr="004B3015">
        <w:rPr>
          <w:rFonts w:ascii="TH Sarabun New" w:hAnsi="TH Sarabun New" w:cs="TH Sarabun New"/>
          <w:sz w:val="32"/>
          <w:szCs w:val="32"/>
        </w:rPr>
        <w:t>,</w:t>
      </w:r>
      <w:r w:rsidRPr="004B3015">
        <w:rPr>
          <w:rFonts w:ascii="TH Sarabun New" w:hAnsi="TH Sarabun New" w:cs="TH Sarabun New" w:hint="cs"/>
          <w:sz w:val="32"/>
          <w:szCs w:val="32"/>
          <w:cs/>
        </w:rPr>
        <w:t xml:space="preserve"> 1.1.2 ...  2.1.1</w:t>
      </w:r>
      <w:r w:rsidRPr="004B3015">
        <w:rPr>
          <w:rFonts w:ascii="TH Sarabun New" w:hAnsi="TH Sarabun New" w:cs="TH Sarabun New"/>
          <w:sz w:val="32"/>
          <w:szCs w:val="32"/>
        </w:rPr>
        <w:t>,</w:t>
      </w:r>
      <w:r w:rsidRPr="004B3015">
        <w:rPr>
          <w:rFonts w:ascii="TH Sarabun New" w:hAnsi="TH Sarabun New" w:cs="TH Sarabun New" w:hint="cs"/>
          <w:sz w:val="32"/>
          <w:szCs w:val="32"/>
          <w:cs/>
        </w:rPr>
        <w:t xml:space="preserve"> 2.2.2</w:t>
      </w:r>
      <w:r w:rsidRPr="004B3015">
        <w:rPr>
          <w:rFonts w:ascii="TH Sarabun New" w:hAnsi="TH Sarabun New" w:cs="TH Sarabun New"/>
          <w:sz w:val="32"/>
          <w:szCs w:val="32"/>
        </w:rPr>
        <w:t xml:space="preserve"> … </w:t>
      </w:r>
      <w:proofErr w:type="spellStart"/>
      <w:r w:rsidRPr="004B3015">
        <w:rPr>
          <w:rFonts w:ascii="TH Sarabun New" w:hAnsi="TH Sarabun New" w:cs="TH Sarabun New"/>
          <w:sz w:val="32"/>
          <w:szCs w:val="32"/>
        </w:rPr>
        <w:t>n.n.n</w:t>
      </w:r>
      <w:proofErr w:type="spellEnd"/>
      <w:r w:rsidRPr="004B3015">
        <w:rPr>
          <w:rFonts w:ascii="TH Sarabun New" w:hAnsi="TH Sarabun New" w:cs="TH Sarabun New" w:hint="cs"/>
          <w:sz w:val="32"/>
          <w:szCs w:val="32"/>
          <w:cs/>
        </w:rPr>
        <w:t>)</w:t>
      </w:r>
      <w:r w:rsidRPr="004B30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47A51A95" w14:textId="77777777" w:rsidR="004B3015" w:rsidRPr="004B3015" w:rsidRDefault="004B3015" w:rsidP="004B3015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 w:hint="cs"/>
          <w:b/>
          <w:bCs/>
          <w:i/>
          <w:iCs/>
          <w:sz w:val="32"/>
          <w:szCs w:val="32"/>
        </w:rPr>
      </w:pPr>
      <w:r w:rsidRPr="004B3015">
        <w:rPr>
          <w:rFonts w:ascii="TH Sarabun New" w:hAnsi="TH Sarabun New" w:cs="TH Sarabun New" w:hint="cs"/>
          <w:i/>
          <w:iCs/>
          <w:sz w:val="32"/>
          <w:szCs w:val="32"/>
          <w:cs/>
        </w:rPr>
        <w:t>ลำดับที่ 5  ย่อหน้า</w:t>
      </w:r>
      <w:r w:rsidRPr="004B3015">
        <w:rPr>
          <w:rFonts w:ascii="TH Sarabun New" w:hAnsi="TH Sarabun New" w:cs="TH Sarabun New"/>
          <w:i/>
          <w:iCs/>
          <w:sz w:val="32"/>
          <w:szCs w:val="32"/>
        </w:rPr>
        <w:t xml:space="preserve"> = </w:t>
      </w:r>
      <w:r w:rsidRPr="004B3015">
        <w:rPr>
          <w:rFonts w:ascii="TH Sarabun New" w:hAnsi="TH Sarabun New" w:cs="TH Sarabun New"/>
          <w:b/>
          <w:bCs/>
          <w:i/>
          <w:iCs/>
          <w:sz w:val="32"/>
          <w:szCs w:val="32"/>
        </w:rPr>
        <w:t>3.7</w:t>
      </w:r>
      <w:r w:rsidRPr="004B3015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 xml:space="preserve">5 </w:t>
      </w:r>
      <w:r w:rsidRPr="004B3015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cm </w:t>
      </w:r>
      <w:r w:rsidRPr="004B301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B3015">
        <w:rPr>
          <w:rFonts w:ascii="TH Sarabun New" w:hAnsi="TH Sarabun New" w:cs="TH Sarabun New"/>
          <w:sz w:val="32"/>
          <w:szCs w:val="32"/>
        </w:rPr>
        <w:t>(</w:t>
      </w:r>
      <w:r w:rsidRPr="004B3015">
        <w:rPr>
          <w:rFonts w:ascii="TH Sarabun New" w:hAnsi="TH Sarabun New" w:cs="TH Sarabun New" w:hint="cs"/>
          <w:sz w:val="32"/>
          <w:szCs w:val="32"/>
          <w:cs/>
        </w:rPr>
        <w:t>หัวข้อย่อยต่อจากลำดับ 4 ระบุเลขข้อ 1)</w:t>
      </w:r>
      <w:r w:rsidRPr="004B3015">
        <w:rPr>
          <w:rFonts w:ascii="TH Sarabun New" w:hAnsi="TH Sarabun New" w:cs="TH Sarabun New"/>
          <w:sz w:val="32"/>
          <w:szCs w:val="32"/>
        </w:rPr>
        <w:t>,</w:t>
      </w:r>
      <w:r w:rsidRPr="004B3015">
        <w:rPr>
          <w:rFonts w:ascii="TH Sarabun New" w:hAnsi="TH Sarabun New" w:cs="TH Sarabun New" w:hint="cs"/>
          <w:sz w:val="32"/>
          <w:szCs w:val="32"/>
          <w:cs/>
        </w:rPr>
        <w:t xml:space="preserve"> 2)</w:t>
      </w:r>
      <w:r w:rsidRPr="004B3015">
        <w:rPr>
          <w:rFonts w:ascii="TH Sarabun New" w:hAnsi="TH Sarabun New" w:cs="TH Sarabun New"/>
          <w:sz w:val="32"/>
          <w:szCs w:val="32"/>
        </w:rPr>
        <w:t xml:space="preserve"> …</w:t>
      </w:r>
      <w:r w:rsidRPr="004B301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B3015">
        <w:rPr>
          <w:rFonts w:ascii="TH Sarabun New" w:hAnsi="TH Sarabun New" w:cs="TH Sarabun New"/>
          <w:sz w:val="32"/>
          <w:szCs w:val="32"/>
        </w:rPr>
        <w:t>n)</w:t>
      </w:r>
    </w:p>
    <w:p w14:paraId="14CE26F9" w14:textId="77777777" w:rsidR="00444DF6" w:rsidRPr="004B3015" w:rsidRDefault="00444DF6" w:rsidP="004B3015">
      <w:pPr>
        <w:tabs>
          <w:tab w:val="left" w:pos="851"/>
          <w:tab w:val="left" w:pos="1134"/>
          <w:tab w:val="left" w:pos="1559"/>
          <w:tab w:val="left" w:pos="2127"/>
        </w:tabs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3B9CEDC" w14:textId="15E96DA8" w:rsidR="00444DF6" w:rsidRPr="004B3015" w:rsidRDefault="00444DF6" w:rsidP="004B3015">
      <w:pPr>
        <w:tabs>
          <w:tab w:val="left" w:pos="851"/>
          <w:tab w:val="left" w:pos="1134"/>
          <w:tab w:val="left" w:pos="1559"/>
          <w:tab w:val="left" w:pos="2127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4B3015">
        <w:rPr>
          <w:rFonts w:ascii="TH Sarabun New" w:hAnsi="TH Sarabun New" w:cs="TH Sarabun New"/>
          <w:b/>
          <w:bCs/>
          <w:sz w:val="32"/>
          <w:szCs w:val="32"/>
        </w:rPr>
        <w:t>ตารา</w:t>
      </w:r>
      <w:proofErr w:type="spellEnd"/>
      <w:r w:rsidRPr="004B3015">
        <w:rPr>
          <w:rFonts w:ascii="TH Sarabun New" w:hAnsi="TH Sarabun New" w:cs="TH Sarabun New"/>
          <w:b/>
          <w:bCs/>
          <w:sz w:val="32"/>
          <w:szCs w:val="32"/>
          <w:cs/>
        </w:rPr>
        <w:t>ง 1</w:t>
      </w:r>
      <w:r w:rsidRPr="004B3015">
        <w:rPr>
          <w:rFonts w:ascii="TH Sarabun New" w:hAnsi="TH Sarabun New" w:cs="TH Sarabun New"/>
          <w:sz w:val="32"/>
          <w:szCs w:val="32"/>
          <w:cs/>
        </w:rPr>
        <w:t xml:space="preserve"> กลุ่มตัวอย่างจำแนกตามเพศ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697"/>
        <w:gridCol w:w="2679"/>
      </w:tblGrid>
      <w:tr w:rsidR="00444DF6" w:rsidRPr="004B3015" w14:paraId="3C1D5DB1" w14:textId="77777777" w:rsidTr="000B5728">
        <w:tc>
          <w:tcPr>
            <w:tcW w:w="2751" w:type="dxa"/>
            <w:shd w:val="clear" w:color="auto" w:fill="D9D9D9" w:themeFill="background1" w:themeFillShade="D9"/>
            <w:vAlign w:val="center"/>
          </w:tcPr>
          <w:p w14:paraId="4A41B4CC" w14:textId="77777777" w:rsidR="00444DF6" w:rsidRPr="004B3015" w:rsidRDefault="00444DF6" w:rsidP="004B3015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30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2859" w:type="dxa"/>
            <w:shd w:val="clear" w:color="auto" w:fill="D9D9D9" w:themeFill="background1" w:themeFillShade="D9"/>
            <w:vAlign w:val="center"/>
          </w:tcPr>
          <w:p w14:paraId="55C1DF02" w14:textId="77777777" w:rsidR="00444DF6" w:rsidRPr="004B3015" w:rsidRDefault="00444DF6" w:rsidP="004B3015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30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จำนวนตัวอย่าง (คน)</w:t>
            </w:r>
          </w:p>
        </w:tc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099534F5" w14:textId="77777777" w:rsidR="00444DF6" w:rsidRPr="004B3015" w:rsidRDefault="00444DF6" w:rsidP="004B3015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30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44DF6" w:rsidRPr="004B3015" w14:paraId="553FA605" w14:textId="77777777" w:rsidTr="000B5728">
        <w:trPr>
          <w:trHeight w:val="297"/>
        </w:trPr>
        <w:tc>
          <w:tcPr>
            <w:tcW w:w="2751" w:type="dxa"/>
          </w:tcPr>
          <w:p w14:paraId="4DA01C1A" w14:textId="77777777" w:rsidR="00444DF6" w:rsidRPr="004B3015" w:rsidRDefault="00444DF6" w:rsidP="004B3015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B3015">
              <w:rPr>
                <w:rFonts w:ascii="TH Sarabun New" w:hAnsi="TH Sarabun New" w:cs="TH Sarabun New"/>
                <w:sz w:val="32"/>
                <w:szCs w:val="32"/>
                <w:cs/>
              </w:rPr>
              <w:t>ชาย</w:t>
            </w:r>
          </w:p>
        </w:tc>
        <w:tc>
          <w:tcPr>
            <w:tcW w:w="2859" w:type="dxa"/>
          </w:tcPr>
          <w:p w14:paraId="1262F241" w14:textId="77777777" w:rsidR="00444DF6" w:rsidRPr="004B3015" w:rsidRDefault="00444DF6" w:rsidP="004B3015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ind w:right="1036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4B3015">
              <w:rPr>
                <w:rFonts w:ascii="TH Sarabun New" w:hAnsi="TH Sarabun New" w:cs="TH Sarabun New"/>
                <w:sz w:val="32"/>
                <w:szCs w:val="32"/>
                <w:cs/>
              </w:rPr>
              <w:t>600</w:t>
            </w:r>
          </w:p>
        </w:tc>
        <w:tc>
          <w:tcPr>
            <w:tcW w:w="2860" w:type="dxa"/>
          </w:tcPr>
          <w:p w14:paraId="78F47529" w14:textId="77777777" w:rsidR="00444DF6" w:rsidRPr="004B3015" w:rsidRDefault="00444DF6" w:rsidP="004B3015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ind w:right="108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4B3015">
              <w:rPr>
                <w:rFonts w:ascii="TH Sarabun New" w:hAnsi="TH Sarabun New" w:cs="TH Sarabun New"/>
                <w:sz w:val="32"/>
                <w:szCs w:val="32"/>
                <w:cs/>
              </w:rPr>
              <w:t>60</w:t>
            </w:r>
          </w:p>
        </w:tc>
      </w:tr>
      <w:tr w:rsidR="00444DF6" w:rsidRPr="004B3015" w14:paraId="7CB6C124" w14:textId="77777777" w:rsidTr="000B5728">
        <w:trPr>
          <w:trHeight w:val="159"/>
        </w:trPr>
        <w:tc>
          <w:tcPr>
            <w:tcW w:w="2751" w:type="dxa"/>
          </w:tcPr>
          <w:p w14:paraId="05D0FF09" w14:textId="77777777" w:rsidR="00444DF6" w:rsidRPr="004B3015" w:rsidRDefault="00444DF6" w:rsidP="004B3015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B3015">
              <w:rPr>
                <w:rFonts w:ascii="TH Sarabun New" w:hAnsi="TH Sarabun New" w:cs="TH Sarabun New"/>
                <w:sz w:val="32"/>
                <w:szCs w:val="32"/>
                <w:cs/>
              </w:rPr>
              <w:t>หญิง</w:t>
            </w:r>
          </w:p>
        </w:tc>
        <w:tc>
          <w:tcPr>
            <w:tcW w:w="2859" w:type="dxa"/>
          </w:tcPr>
          <w:p w14:paraId="3DD4C15B" w14:textId="77777777" w:rsidR="00444DF6" w:rsidRPr="004B3015" w:rsidRDefault="00444DF6" w:rsidP="004B3015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ind w:right="1036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4B3015">
              <w:rPr>
                <w:rFonts w:ascii="TH Sarabun New" w:hAnsi="TH Sarabun New" w:cs="TH Sarabun New"/>
                <w:sz w:val="32"/>
                <w:szCs w:val="32"/>
                <w:cs/>
              </w:rPr>
              <w:t>400</w:t>
            </w:r>
          </w:p>
        </w:tc>
        <w:tc>
          <w:tcPr>
            <w:tcW w:w="2860" w:type="dxa"/>
          </w:tcPr>
          <w:p w14:paraId="260A85AB" w14:textId="77777777" w:rsidR="00444DF6" w:rsidRPr="004B3015" w:rsidRDefault="00444DF6" w:rsidP="004B3015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ind w:right="108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4B3015">
              <w:rPr>
                <w:rFonts w:ascii="TH Sarabun New" w:hAnsi="TH Sarabun New" w:cs="TH Sarabun New"/>
                <w:sz w:val="32"/>
                <w:szCs w:val="32"/>
                <w:cs/>
              </w:rPr>
              <w:t>40</w:t>
            </w:r>
          </w:p>
        </w:tc>
      </w:tr>
      <w:tr w:rsidR="00444DF6" w:rsidRPr="004B3015" w14:paraId="70F13016" w14:textId="77777777" w:rsidTr="000B5728">
        <w:trPr>
          <w:trHeight w:val="313"/>
        </w:trPr>
        <w:tc>
          <w:tcPr>
            <w:tcW w:w="2751" w:type="dxa"/>
            <w:vAlign w:val="center"/>
          </w:tcPr>
          <w:p w14:paraId="0A1C81FC" w14:textId="77777777" w:rsidR="00444DF6" w:rsidRPr="004B3015" w:rsidRDefault="00444DF6" w:rsidP="004B3015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B3015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2859" w:type="dxa"/>
            <w:vAlign w:val="center"/>
          </w:tcPr>
          <w:p w14:paraId="02B3566D" w14:textId="77777777" w:rsidR="00444DF6" w:rsidRPr="004B3015" w:rsidRDefault="00444DF6" w:rsidP="004B3015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ind w:right="1036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B3015">
              <w:rPr>
                <w:rFonts w:ascii="TH Sarabun New" w:hAnsi="TH Sarabun New" w:cs="TH Sarabun New"/>
                <w:sz w:val="32"/>
                <w:szCs w:val="32"/>
                <w:cs/>
              </w:rPr>
              <w:t>1,000</w:t>
            </w:r>
          </w:p>
        </w:tc>
        <w:tc>
          <w:tcPr>
            <w:tcW w:w="2860" w:type="dxa"/>
            <w:vAlign w:val="center"/>
          </w:tcPr>
          <w:p w14:paraId="350737B7" w14:textId="77777777" w:rsidR="00444DF6" w:rsidRPr="004B3015" w:rsidRDefault="00444DF6" w:rsidP="004B3015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ind w:right="1080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B3015"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</w:p>
        </w:tc>
      </w:tr>
    </w:tbl>
    <w:p w14:paraId="6FCEAD35" w14:textId="77777777" w:rsidR="00444DF6" w:rsidRPr="004B3015" w:rsidRDefault="00444DF6" w:rsidP="004B3015">
      <w:pPr>
        <w:tabs>
          <w:tab w:val="left" w:pos="851"/>
          <w:tab w:val="left" w:pos="1134"/>
          <w:tab w:val="left" w:pos="1559"/>
          <w:tab w:val="left" w:pos="2127"/>
        </w:tabs>
        <w:rPr>
          <w:rFonts w:ascii="TH Sarabun New" w:hAnsi="TH Sarabun New" w:cs="TH Sarabun New"/>
          <w:sz w:val="32"/>
          <w:szCs w:val="32"/>
        </w:rPr>
      </w:pPr>
    </w:p>
    <w:p w14:paraId="66D7B5C6" w14:textId="452D4071" w:rsidR="00444DF6" w:rsidRPr="004B3015" w:rsidRDefault="00444DF6" w:rsidP="004B3015">
      <w:pPr>
        <w:tabs>
          <w:tab w:val="left" w:pos="851"/>
          <w:tab w:val="left" w:pos="1134"/>
          <w:tab w:val="left" w:pos="1559"/>
          <w:tab w:val="left" w:pos="2127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4B3015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="0023307D" w:rsidRPr="004B301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B3015">
        <w:rPr>
          <w:rFonts w:ascii="TH Sarabun New" w:hAnsi="TH Sarabun New" w:cs="TH Sarabun New"/>
          <w:sz w:val="32"/>
          <w:szCs w:val="32"/>
        </w:rPr>
        <w:t xml:space="preserve">: </w:t>
      </w:r>
      <w:r w:rsidRPr="004B3015">
        <w:rPr>
          <w:rFonts w:ascii="TH Sarabun New" w:hAnsi="TH Sarabun New" w:cs="TH Sarabun New"/>
          <w:sz w:val="32"/>
          <w:szCs w:val="32"/>
          <w:cs/>
        </w:rPr>
        <w:t>ใส่</w:t>
      </w:r>
      <w:proofErr w:type="spellStart"/>
      <w:r w:rsidRPr="004B3015">
        <w:rPr>
          <w:rFonts w:ascii="TH Sarabun New" w:hAnsi="TH Sarabun New" w:cs="TH Sarabun New"/>
          <w:sz w:val="32"/>
          <w:szCs w:val="32"/>
          <w:cs/>
        </w:rPr>
        <w:t>หมายห</w:t>
      </w:r>
      <w:proofErr w:type="spellEnd"/>
      <w:r w:rsidRPr="004B3015">
        <w:rPr>
          <w:rFonts w:ascii="TH Sarabun New" w:hAnsi="TH Sarabun New" w:cs="TH Sarabun New"/>
          <w:sz w:val="32"/>
          <w:szCs w:val="32"/>
          <w:cs/>
        </w:rPr>
        <w:t>ตุ (ถ้ามี)</w:t>
      </w:r>
    </w:p>
    <w:p w14:paraId="7C655FF1" w14:textId="77777777" w:rsidR="00444DF6" w:rsidRPr="004B3015" w:rsidRDefault="00444DF6" w:rsidP="004B3015">
      <w:pPr>
        <w:tabs>
          <w:tab w:val="left" w:pos="851"/>
          <w:tab w:val="left" w:pos="1134"/>
          <w:tab w:val="left" w:pos="1559"/>
          <w:tab w:val="left" w:pos="2127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A7E1D42" w14:textId="77777777" w:rsidR="0023307D" w:rsidRPr="004B3015" w:rsidRDefault="0023307D" w:rsidP="004B3015">
      <w:pPr>
        <w:tabs>
          <w:tab w:val="left" w:pos="851"/>
          <w:tab w:val="left" w:pos="1134"/>
          <w:tab w:val="left" w:pos="1559"/>
          <w:tab w:val="left" w:pos="2127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10D3101B" w14:textId="77777777" w:rsidR="0023307D" w:rsidRPr="004B3015" w:rsidRDefault="0023307D" w:rsidP="004B3015">
      <w:pPr>
        <w:tabs>
          <w:tab w:val="left" w:pos="851"/>
          <w:tab w:val="left" w:pos="1134"/>
          <w:tab w:val="left" w:pos="1559"/>
          <w:tab w:val="left" w:pos="2127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581E99C9" w14:textId="669960C9" w:rsidR="00444DF6" w:rsidRPr="004B3015" w:rsidRDefault="00D137D4" w:rsidP="004B3015">
      <w:pPr>
        <w:tabs>
          <w:tab w:val="left" w:pos="851"/>
          <w:tab w:val="left" w:pos="1134"/>
          <w:tab w:val="left" w:pos="1559"/>
          <w:tab w:val="left" w:pos="2127"/>
        </w:tabs>
        <w:rPr>
          <w:rFonts w:ascii="TH Sarabun New" w:hAnsi="TH Sarabun New" w:cs="TH Sarabun New"/>
          <w:sz w:val="32"/>
          <w:szCs w:val="32"/>
        </w:rPr>
      </w:pPr>
      <w:r w:rsidRPr="004B3015">
        <w:rPr>
          <w:rFonts w:ascii="TH Sarabun New" w:hAnsi="TH Sarabun New" w:cs="TH Sarabun New"/>
          <w:noProof/>
          <w:sz w:val="32"/>
          <w:szCs w:val="32"/>
          <w:cs/>
        </w:rPr>
        <w:lastRenderedPageBreak/>
        <w:drawing>
          <wp:inline distT="0" distB="0" distL="0" distR="0" wp14:anchorId="53F5428A" wp14:editId="0E0B67CA">
            <wp:extent cx="4772025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E89F7" w14:textId="77777777" w:rsidR="00001528" w:rsidRPr="004B3015" w:rsidRDefault="00444DF6" w:rsidP="004B3015">
      <w:pPr>
        <w:tabs>
          <w:tab w:val="left" w:pos="851"/>
          <w:tab w:val="left" w:pos="1134"/>
          <w:tab w:val="left" w:pos="1559"/>
          <w:tab w:val="left" w:pos="2127"/>
        </w:tabs>
        <w:jc w:val="center"/>
        <w:rPr>
          <w:rFonts w:ascii="TH Sarabun New" w:hAnsi="TH Sarabun New" w:cs="TH Sarabun New"/>
          <w:sz w:val="32"/>
          <w:szCs w:val="32"/>
        </w:rPr>
      </w:pPr>
      <w:r w:rsidRPr="004B30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 1 </w:t>
      </w:r>
      <w:r w:rsidRPr="004B3015">
        <w:rPr>
          <w:rFonts w:ascii="TH Sarabun New" w:hAnsi="TH Sarabun New" w:cs="TH Sarabun New"/>
          <w:sz w:val="32"/>
          <w:szCs w:val="32"/>
          <w:cs/>
        </w:rPr>
        <w:t>ความสัมพันธ์ของกลุ่มตัวอย่าง</w:t>
      </w:r>
    </w:p>
    <w:sectPr w:rsidR="00001528" w:rsidRPr="004B3015" w:rsidSect="0023307D">
      <w:pgSz w:w="10762" w:h="14742" w:code="512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F684A"/>
    <w:multiLevelType w:val="hybridMultilevel"/>
    <w:tmpl w:val="9DD4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7E93"/>
    <w:multiLevelType w:val="hybridMultilevel"/>
    <w:tmpl w:val="3F8E9602"/>
    <w:lvl w:ilvl="0" w:tplc="1514F254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04E9D"/>
    <w:multiLevelType w:val="hybridMultilevel"/>
    <w:tmpl w:val="FEE66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C422C"/>
    <w:multiLevelType w:val="hybridMultilevel"/>
    <w:tmpl w:val="1760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03D34"/>
    <w:multiLevelType w:val="hybridMultilevel"/>
    <w:tmpl w:val="5728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605078">
    <w:abstractNumId w:val="3"/>
  </w:num>
  <w:num w:numId="2" w16cid:durableId="1720669601">
    <w:abstractNumId w:val="1"/>
  </w:num>
  <w:num w:numId="3" w16cid:durableId="710151524">
    <w:abstractNumId w:val="2"/>
  </w:num>
  <w:num w:numId="4" w16cid:durableId="1210729753">
    <w:abstractNumId w:val="0"/>
  </w:num>
  <w:num w:numId="5" w16cid:durableId="1939096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mirrorMargin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E5"/>
    <w:rsid w:val="00001528"/>
    <w:rsid w:val="00015029"/>
    <w:rsid w:val="000B5728"/>
    <w:rsid w:val="0011038C"/>
    <w:rsid w:val="001E7CC7"/>
    <w:rsid w:val="0023307D"/>
    <w:rsid w:val="00444DF6"/>
    <w:rsid w:val="00471855"/>
    <w:rsid w:val="004B3015"/>
    <w:rsid w:val="0058166D"/>
    <w:rsid w:val="005A7241"/>
    <w:rsid w:val="006D44E5"/>
    <w:rsid w:val="007E6E71"/>
    <w:rsid w:val="00960D8E"/>
    <w:rsid w:val="009E5242"/>
    <w:rsid w:val="00B92839"/>
    <w:rsid w:val="00C77B5B"/>
    <w:rsid w:val="00D137D4"/>
    <w:rsid w:val="00F2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D84C"/>
  <w15:chartTrackingRefBased/>
  <w15:docId w15:val="{F956DC4B-15F0-4AD6-A48D-B7389593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5029"/>
    <w:pPr>
      <w:keepNext/>
      <w:keepLines/>
      <w:spacing w:before="240" w:after="0"/>
      <w:outlineLvl w:val="0"/>
    </w:pPr>
    <w:rPr>
      <w:rFonts w:ascii="TH SarabunPSK" w:eastAsia="TH SarabunPSK" w:hAnsi="TH SarabunPSK" w:cs="TH SarabunPSK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15029"/>
    <w:rPr>
      <w:rFonts w:ascii="TH SarabunPSK" w:eastAsia="TH SarabunPSK" w:hAnsi="TH SarabunPSK" w:cs="TH SarabunPSK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01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76EC-CBA2-456E-A078-AB9094FD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sangyanphan</dc:creator>
  <cp:keywords/>
  <dc:description/>
  <cp:lastModifiedBy>soraya sangyanphan</cp:lastModifiedBy>
  <cp:revision>6</cp:revision>
  <dcterms:created xsi:type="dcterms:W3CDTF">2018-02-09T08:06:00Z</dcterms:created>
  <dcterms:modified xsi:type="dcterms:W3CDTF">2024-10-09T03:28:00Z</dcterms:modified>
</cp:coreProperties>
</file>